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4C0F28A0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í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CB42E1" w:rsidRPr="008B1973">
        <w:rPr>
          <w:rFonts w:ascii="Segoe UI" w:hAnsi="Segoe UI" w:cs="Segoe UI"/>
          <w:b/>
          <w:sz w:val="36"/>
          <w:szCs w:val="36"/>
        </w:rPr>
        <w:t>m lyfjum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77777777" w:rsidR="007531B6" w:rsidRPr="008B1973" w:rsidRDefault="00B73B7C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Kaflar </w:t>
      </w:r>
      <w:r w:rsidR="00974630" w:rsidRPr="008B1973">
        <w:rPr>
          <w:rFonts w:ascii="Segoe UI" w:hAnsi="Segoe UI" w:cs="Segoe UI"/>
          <w:b/>
          <w:sz w:val="24"/>
          <w:szCs w:val="24"/>
        </w:rPr>
        <w:t xml:space="preserve">I, </w:t>
      </w:r>
      <w:r w:rsidRPr="008B1973">
        <w:rPr>
          <w:rFonts w:ascii="Segoe UI" w:hAnsi="Segoe UI" w:cs="Segoe UI"/>
          <w:b/>
          <w:sz w:val="24"/>
          <w:szCs w:val="24"/>
        </w:rPr>
        <w:t>I</w:t>
      </w:r>
      <w:r w:rsidR="007A685E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 xml:space="preserve"> og I</w:t>
      </w:r>
      <w:r w:rsidR="007A685E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I: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7A685E" w:rsidRPr="008B1973">
        <w:rPr>
          <w:rFonts w:ascii="Segoe UI" w:hAnsi="Segoe UI" w:cs="Segoe UI"/>
          <w:sz w:val="24"/>
          <w:szCs w:val="24"/>
        </w:rPr>
        <w:t xml:space="preserve"> </w:t>
      </w:r>
      <w:r w:rsidRPr="008B197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8B1973">
        <w:rPr>
          <w:rFonts w:ascii="Segoe UI" w:hAnsi="Segoe UI" w:cs="Segoe UI"/>
          <w:sz w:val="24"/>
          <w:szCs w:val="24"/>
        </w:rPr>
        <w:t>reiti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á eyðublaðinu.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U</w:t>
      </w:r>
      <w:r w:rsidR="007531B6" w:rsidRPr="008B1973">
        <w:rPr>
          <w:rFonts w:ascii="Segoe UI" w:hAnsi="Segoe UI" w:cs="Segoe UI"/>
          <w:sz w:val="24"/>
          <w:szCs w:val="24"/>
        </w:rPr>
        <w:t>msókn telst</w:t>
      </w:r>
      <w:r w:rsidR="00DD57B5" w:rsidRPr="008B197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8B1973">
        <w:rPr>
          <w:rFonts w:ascii="Segoe UI" w:hAnsi="Segoe UI" w:cs="Segoe UI"/>
          <w:sz w:val="24"/>
          <w:szCs w:val="24"/>
        </w:rPr>
        <w:t>reitir</w:t>
      </w:r>
      <w:r w:rsidR="00DD57B5" w:rsidRPr="008B1973">
        <w:rPr>
          <w:rFonts w:ascii="Segoe UI" w:hAnsi="Segoe UI" w:cs="Segoe UI"/>
          <w:sz w:val="24"/>
          <w:szCs w:val="24"/>
        </w:rPr>
        <w:t xml:space="preserve"> hafi</w:t>
      </w:r>
      <w:r w:rsidR="007531B6" w:rsidRPr="008B1973">
        <w:rPr>
          <w:rFonts w:ascii="Segoe UI" w:hAnsi="Segoe UI" w:cs="Segoe UI"/>
          <w:sz w:val="24"/>
          <w:szCs w:val="24"/>
        </w:rPr>
        <w:t xml:space="preserve"> verið útfylltir.</w:t>
      </w:r>
    </w:p>
    <w:p w14:paraId="6302CD73" w14:textId="77777777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V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D6269A">
        <w:trPr>
          <w:trHeight w:val="380"/>
        </w:trPr>
        <w:tc>
          <w:tcPr>
            <w:tcW w:w="9062" w:type="dxa"/>
            <w:gridSpan w:val="2"/>
          </w:tcPr>
          <w:p w14:paraId="72414FD5" w14:textId="7777777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0DD57B5">
        <w:tc>
          <w:tcPr>
            <w:tcW w:w="9212" w:type="dxa"/>
            <w:tcBorders>
              <w:bottom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DD57B5" w:rsidRPr="008B1973" w14:paraId="6A69575A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1D4642CE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664918B8" w14:textId="77777777" w:rsidR="00DD57B5" w:rsidRPr="008B1973" w:rsidRDefault="00DD57B5" w:rsidP="00CB42E1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3. Setjið inn hlekk fyrir SmPC.</w:t>
            </w:r>
          </w:p>
        </w:tc>
      </w:tr>
    </w:tbl>
    <w:p w14:paraId="2B7DAB42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53479C88" w14:textId="77777777" w:rsidTr="00613E1C">
        <w:tc>
          <w:tcPr>
            <w:tcW w:w="9212" w:type="dxa"/>
          </w:tcPr>
          <w:p w14:paraId="0F1FD553" w14:textId="77777777" w:rsidR="00C222CE" w:rsidRPr="008B1973" w:rsidRDefault="00597C62" w:rsidP="00597C62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4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L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yfjaflokkur</w:t>
            </w:r>
            <w:r w:rsidR="00920874" w:rsidRPr="008B1973">
              <w:rPr>
                <w:rFonts w:ascii="Segoe UI" w:hAnsi="Segoe UI" w:cs="Segoe UI"/>
                <w:sz w:val="24"/>
                <w:szCs w:val="24"/>
              </w:rPr>
              <w:t xml:space="preserve"> (ATC-flokkur)</w:t>
            </w:r>
          </w:p>
        </w:tc>
      </w:tr>
    </w:tbl>
    <w:p w14:paraId="7D4CDCE7" w14:textId="77777777" w:rsidR="00613E1C" w:rsidRPr="008B1973" w:rsidRDefault="00613E1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4EFB8B6D" w14:textId="77777777" w:rsidTr="00DD57B5">
        <w:tc>
          <w:tcPr>
            <w:tcW w:w="9212" w:type="dxa"/>
            <w:tcBorders>
              <w:bottom w:val="single" w:sz="4" w:space="0" w:color="auto"/>
            </w:tcBorders>
          </w:tcPr>
          <w:p w14:paraId="08C37F69" w14:textId="77777777" w:rsidR="00920874" w:rsidRPr="008B1973" w:rsidRDefault="00597C62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5</w:t>
            </w:r>
            <w:r w:rsidR="00DD57B5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Hver er ábendingin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sem sótt er um?</w:t>
            </w:r>
          </w:p>
        </w:tc>
      </w:tr>
      <w:tr w:rsidR="00DD57B5" w:rsidRPr="008B1973" w14:paraId="39D35936" w14:textId="77777777" w:rsidTr="00DD57B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0BBDA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57B5" w:rsidRPr="008B1973" w14:paraId="62C43815" w14:textId="77777777" w:rsidTr="00DD57B5">
        <w:tc>
          <w:tcPr>
            <w:tcW w:w="9212" w:type="dxa"/>
            <w:tcBorders>
              <w:top w:val="single" w:sz="4" w:space="0" w:color="auto"/>
            </w:tcBorders>
          </w:tcPr>
          <w:p w14:paraId="7C123D3D" w14:textId="77777777" w:rsidR="00DD57B5" w:rsidRPr="008B1973" w:rsidRDefault="00DD57B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6. Hvaða ábendingar lyfsins hafa fengið samþykkta greiðsluþátttöku?</w:t>
            </w:r>
          </w:p>
        </w:tc>
      </w:tr>
    </w:tbl>
    <w:p w14:paraId="1CA85F43" w14:textId="77777777" w:rsidR="00920874" w:rsidRPr="008B1973" w:rsidRDefault="00920874" w:rsidP="0092087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874" w:rsidRPr="008B1973" w14:paraId="05B7D6BA" w14:textId="77777777" w:rsidTr="004506AF">
        <w:tc>
          <w:tcPr>
            <w:tcW w:w="9212" w:type="dxa"/>
          </w:tcPr>
          <w:p w14:paraId="025B5AD2" w14:textId="77777777" w:rsidR="00920874" w:rsidRPr="008B1973" w:rsidRDefault="00DD57B5" w:rsidP="004506AF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7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Hverjar eru s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kammtastærð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ir og hvert er lyfjaformið?</w:t>
            </w:r>
          </w:p>
        </w:tc>
      </w:tr>
    </w:tbl>
    <w:p w14:paraId="7068B28C" w14:textId="737F0C99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920874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. </w:t>
      </w:r>
      <w:r w:rsidR="00920874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Klínískt mat</w:t>
      </w:r>
    </w:p>
    <w:p w14:paraId="7B968F8E" w14:textId="77777777" w:rsidR="00B73B7C" w:rsidRPr="008B1973" w:rsidRDefault="00B73B7C" w:rsidP="00B73B7C">
      <w:pPr>
        <w:spacing w:after="0"/>
        <w:rPr>
          <w:rFonts w:ascii="Segoe UI" w:hAnsi="Segoe UI" w:cs="Segoe U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8B1973" w14:paraId="706D980E" w14:textId="77777777" w:rsidTr="00F16748">
        <w:tc>
          <w:tcPr>
            <w:tcW w:w="9062" w:type="dxa"/>
          </w:tcPr>
          <w:p w14:paraId="5A0E44AD" w14:textId="77777777" w:rsidR="007531B6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Hver er k</w:t>
            </w:r>
            <w:r w:rsidR="00E26852" w:rsidRPr="008B1973">
              <w:rPr>
                <w:rFonts w:ascii="Segoe UI" w:hAnsi="Segoe UI" w:cs="Segoe UI"/>
                <w:sz w:val="24"/>
                <w:szCs w:val="24"/>
              </w:rPr>
              <w:t>línísk verkun lyfsins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376F50EA" w14:textId="77777777" w:rsidR="008D66F2" w:rsidRPr="008B1973" w:rsidRDefault="008D66F2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6D1C" w:rsidRPr="008B1973" w14:paraId="7C1AB043" w14:textId="77777777" w:rsidTr="009D6D1C">
        <w:tc>
          <w:tcPr>
            <w:tcW w:w="9212" w:type="dxa"/>
          </w:tcPr>
          <w:p w14:paraId="447FF65A" w14:textId="77777777" w:rsidR="009D6D1C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Hvaða lyf eru s</w:t>
            </w:r>
            <w:r w:rsidR="007531B6" w:rsidRPr="008B1973">
              <w:rPr>
                <w:rFonts w:ascii="Segoe UI" w:hAnsi="Segoe UI" w:cs="Segoe UI"/>
                <w:sz w:val="24"/>
                <w:szCs w:val="24"/>
              </w:rPr>
              <w:t>amanburða</w:t>
            </w:r>
            <w:r w:rsidR="00121AB8" w:rsidRPr="008B1973">
              <w:rPr>
                <w:rFonts w:ascii="Segoe UI" w:hAnsi="Segoe UI" w:cs="Segoe UI"/>
                <w:sz w:val="24"/>
                <w:szCs w:val="24"/>
              </w:rPr>
              <w:t>r</w:t>
            </w:r>
            <w:r w:rsidR="007531B6" w:rsidRPr="008B1973">
              <w:rPr>
                <w:rFonts w:ascii="Segoe UI" w:hAnsi="Segoe UI" w:cs="Segoe UI"/>
                <w:sz w:val="24"/>
                <w:szCs w:val="24"/>
              </w:rPr>
              <w:t>lyf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í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 xml:space="preserve"> klínískum rannsóknum sem liggja til grundvallar samþykktri 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>ábendingu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26E8E4D1" w14:textId="77777777" w:rsidR="009D6D1C" w:rsidRPr="008B1973" w:rsidRDefault="009D6D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6F2" w:rsidRPr="008B1973" w14:paraId="1CADCE97" w14:textId="77777777" w:rsidTr="008D66F2">
        <w:tc>
          <w:tcPr>
            <w:tcW w:w="9212" w:type="dxa"/>
          </w:tcPr>
          <w:p w14:paraId="4F9EDDBF" w14:textId="77777777" w:rsidR="008D66F2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D66F2" w:rsidRPr="008B1973">
              <w:rPr>
                <w:rFonts w:ascii="Segoe UI" w:hAnsi="Segoe UI" w:cs="Segoe UI"/>
                <w:sz w:val="24"/>
                <w:szCs w:val="24"/>
              </w:rPr>
              <w:t>Hvernig á að gefa lyfið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og er þörf fyrir rannsóknir eða sérstakan undirbúning áður en notkun lyfsins hefst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eða á meðan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 á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meðferð stendur</w:t>
            </w:r>
            <w:r w:rsidR="008D66F2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51759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52DB4767" w14:textId="77777777" w:rsidR="008D66F2" w:rsidRPr="008B1973" w:rsidRDefault="008D66F2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134D0831" w14:textId="77777777" w:rsidTr="00613E1C">
        <w:tc>
          <w:tcPr>
            <w:tcW w:w="9212" w:type="dxa"/>
          </w:tcPr>
          <w:p w14:paraId="414F1E5F" w14:textId="77777777" w:rsidR="00613E1C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Hver er áætlaður sjúklingahópur?</w:t>
            </w:r>
          </w:p>
        </w:tc>
      </w:tr>
    </w:tbl>
    <w:p w14:paraId="0D4005F0" w14:textId="77777777" w:rsidR="00613E1C" w:rsidRPr="008B1973" w:rsidRDefault="00613E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E1C" w:rsidRPr="008B1973" w14:paraId="417E3938" w14:textId="77777777" w:rsidTr="00613E1C">
        <w:tc>
          <w:tcPr>
            <w:tcW w:w="9212" w:type="dxa"/>
          </w:tcPr>
          <w:p w14:paraId="6C307C43" w14:textId="77777777" w:rsidR="00062C57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Hér skal áætla áhrif á aðra meðferð. Vinsamlegast tiltakið hvaðan upplýsingarnar koma.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meðferð með lyfinu  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1B1BF966" w14:textId="77777777" w:rsidR="00062C57" w:rsidRPr="008B1973" w:rsidRDefault="00597C62" w:rsidP="00CB42E1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a.  K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 xml:space="preserve">omi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í stað annar</w:t>
            </w:r>
            <w:r w:rsidR="001B2590" w:rsidRPr="008B1973">
              <w:rPr>
                <w:rFonts w:ascii="Segoe UI" w:hAnsi="Segoe UI" w:cs="Segoe UI"/>
                <w:sz w:val="24"/>
                <w:szCs w:val="24"/>
              </w:rPr>
              <w:t>r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ar meðferðar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>, ef svo er hvaða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6748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1B3B76A1" w14:textId="77777777" w:rsidR="00062C57" w:rsidRPr="008B1973" w:rsidRDefault="00597C62" w:rsidP="00CB42E1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b.  K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 xml:space="preserve">omi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sem viðbót við aðra meðferð</w:t>
            </w:r>
            <w:r w:rsidR="00062C57" w:rsidRPr="008B1973">
              <w:rPr>
                <w:rFonts w:ascii="Segoe UI" w:hAnsi="Segoe UI" w:cs="Segoe UI"/>
                <w:sz w:val="24"/>
                <w:szCs w:val="24"/>
              </w:rPr>
              <w:t xml:space="preserve">, ef svo er hvaða </w:t>
            </w:r>
            <w:r w:rsidR="00F16748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5342B748" w14:textId="77777777" w:rsidR="00774FEA" w:rsidRPr="008B1973" w:rsidRDefault="00062C57" w:rsidP="00597C62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c.  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H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afi ekki áhrif á aðra meðferð</w:t>
            </w:r>
            <w:r w:rsidR="00F16748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1677D3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2266010C" w14:textId="77777777" w:rsidR="00613E1C" w:rsidRPr="008B1973" w:rsidRDefault="00613E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FEA" w:rsidRPr="008B1973" w14:paraId="285DB58D" w14:textId="77777777" w:rsidTr="00774FEA">
        <w:tc>
          <w:tcPr>
            <w:tcW w:w="9212" w:type="dxa"/>
          </w:tcPr>
          <w:p w14:paraId="3E42EBD2" w14:textId="77777777" w:rsidR="00597C62" w:rsidRPr="008B1973" w:rsidRDefault="00C222CE" w:rsidP="00597C62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 xml:space="preserve">Eru til útgefnar klínískar leiðbeiningar </w:t>
            </w:r>
            <w:r w:rsidR="003C7158" w:rsidRPr="008B1973">
              <w:rPr>
                <w:rFonts w:ascii="Segoe UI" w:hAnsi="Segoe UI" w:cs="Segoe UI"/>
                <w:sz w:val="24"/>
                <w:szCs w:val="24"/>
              </w:rPr>
              <w:t>í viðmiðunarlöndum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3C7158" w:rsidRPr="008B1973">
              <w:rPr>
                <w:rFonts w:ascii="Segoe UI" w:hAnsi="Segoe UI" w:cs="Segoe UI"/>
                <w:sz w:val="24"/>
                <w:szCs w:val="24"/>
              </w:rPr>
              <w:t xml:space="preserve"> eða öðrum viðurkenndum stofnunum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 xml:space="preserve"> eða sérgreinafélögum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E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f svo e</w:t>
            </w:r>
            <w:r w:rsidR="00597C62" w:rsidRPr="008B1973">
              <w:rPr>
                <w:rFonts w:ascii="Segoe UI" w:hAnsi="Segoe UI" w:cs="Segoe UI"/>
                <w:sz w:val="24"/>
                <w:szCs w:val="24"/>
              </w:rPr>
              <w:t>r vinsamlegast setjið inn hlekk</w:t>
            </w:r>
          </w:p>
        </w:tc>
      </w:tr>
    </w:tbl>
    <w:p w14:paraId="2E0AA908" w14:textId="77777777" w:rsidR="009D6D1C" w:rsidRPr="008B1973" w:rsidRDefault="009D6D1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74FEA" w:rsidRPr="008B1973" w14:paraId="1F2CF536" w14:textId="77777777" w:rsidTr="00B73B7C">
        <w:trPr>
          <w:trHeight w:val="348"/>
        </w:trPr>
        <w:tc>
          <w:tcPr>
            <w:tcW w:w="9067" w:type="dxa"/>
            <w:gridSpan w:val="4"/>
          </w:tcPr>
          <w:p w14:paraId="6A036455" w14:textId="77777777" w:rsidR="00774FEA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7.  </w:t>
            </w:r>
            <w:r w:rsidR="00774FEA" w:rsidRPr="008B1973">
              <w:rPr>
                <w:rFonts w:ascii="Segoe UI" w:hAnsi="Segoe UI" w:cs="Segoe UI"/>
                <w:sz w:val="24"/>
                <w:szCs w:val="24"/>
              </w:rPr>
              <w:t>Yfirlit yfir birtar rannsóknir</w:t>
            </w:r>
            <w:r w:rsidR="00D53C32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390A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53C32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774FEA" w:rsidRPr="008B1973" w14:paraId="0F4CF854" w14:textId="77777777" w:rsidTr="00B73B7C">
        <w:trPr>
          <w:trHeight w:val="348"/>
        </w:trPr>
        <w:tc>
          <w:tcPr>
            <w:tcW w:w="2263" w:type="dxa"/>
          </w:tcPr>
          <w:p w14:paraId="1AC7D46A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Heiti rannsóknar</w:t>
            </w:r>
          </w:p>
        </w:tc>
        <w:tc>
          <w:tcPr>
            <w:tcW w:w="2268" w:type="dxa"/>
          </w:tcPr>
          <w:p w14:paraId="7F2C9808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Tegund rannsóknar</w:t>
            </w:r>
          </w:p>
        </w:tc>
        <w:tc>
          <w:tcPr>
            <w:tcW w:w="2268" w:type="dxa"/>
          </w:tcPr>
          <w:p w14:paraId="6CD16D9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Rannsökuð ábending</w:t>
            </w:r>
          </w:p>
        </w:tc>
        <w:tc>
          <w:tcPr>
            <w:tcW w:w="2268" w:type="dxa"/>
          </w:tcPr>
          <w:p w14:paraId="3965BE9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Heimild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 xml:space="preserve"> og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/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eða hlekkir</w:t>
            </w:r>
          </w:p>
        </w:tc>
      </w:tr>
      <w:tr w:rsidR="00774FEA" w:rsidRPr="008B1973" w14:paraId="66972812" w14:textId="77777777" w:rsidTr="00B73B7C">
        <w:trPr>
          <w:trHeight w:val="311"/>
        </w:trPr>
        <w:tc>
          <w:tcPr>
            <w:tcW w:w="2263" w:type="dxa"/>
          </w:tcPr>
          <w:p w14:paraId="16DF69B6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731A1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79E0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6DA72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2B3942AB" w14:textId="77777777" w:rsidTr="00B73B7C">
        <w:trPr>
          <w:trHeight w:val="329"/>
        </w:trPr>
        <w:tc>
          <w:tcPr>
            <w:tcW w:w="2263" w:type="dxa"/>
          </w:tcPr>
          <w:p w14:paraId="4FE9208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149F6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F2C53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E42A57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10AA1C94" w14:textId="77777777" w:rsidTr="00B73B7C">
        <w:trPr>
          <w:trHeight w:val="329"/>
        </w:trPr>
        <w:tc>
          <w:tcPr>
            <w:tcW w:w="2263" w:type="dxa"/>
          </w:tcPr>
          <w:p w14:paraId="4EBF65B9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AE4E9D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A9FC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A128E2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7C30C746" w14:textId="77777777" w:rsidTr="00B73B7C">
        <w:trPr>
          <w:trHeight w:val="311"/>
        </w:trPr>
        <w:tc>
          <w:tcPr>
            <w:tcW w:w="2263" w:type="dxa"/>
          </w:tcPr>
          <w:p w14:paraId="69170F43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171B4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3E39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F634A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74FEA" w:rsidRPr="008B1973" w14:paraId="362AC6C0" w14:textId="77777777" w:rsidTr="00B73B7C">
        <w:trPr>
          <w:trHeight w:val="329"/>
        </w:trPr>
        <w:tc>
          <w:tcPr>
            <w:tcW w:w="2263" w:type="dxa"/>
          </w:tcPr>
          <w:p w14:paraId="7659CDE0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BF78B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94825D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59EECC" w14:textId="77777777" w:rsidR="00774FEA" w:rsidRPr="008B1973" w:rsidRDefault="00774FE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21787E6" w14:textId="77777777" w:rsidR="00774FEA" w:rsidRPr="008B1973" w:rsidRDefault="00774FEA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852" w:rsidRPr="008B1973" w14:paraId="579CC3BE" w14:textId="77777777" w:rsidTr="00E26852">
        <w:tc>
          <w:tcPr>
            <w:tcW w:w="9212" w:type="dxa"/>
          </w:tcPr>
          <w:p w14:paraId="7BC5355A" w14:textId="77777777" w:rsidR="00AB1B24" w:rsidRPr="008B1973" w:rsidRDefault="00C222CE" w:rsidP="00597C62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8.  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N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iðurstöðu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r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 xml:space="preserve"> úr birtum </w:t>
            </w:r>
            <w:r w:rsidR="00E26852" w:rsidRPr="008B1973">
              <w:rPr>
                <w:rFonts w:ascii="Segoe UI" w:hAnsi="Segoe UI" w:cs="Segoe UI"/>
                <w:sz w:val="24"/>
                <w:szCs w:val="24"/>
              </w:rPr>
              <w:t>rannsókn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um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, samantekt</w:t>
            </w:r>
            <w:r w:rsidR="007531B6" w:rsidRPr="008B1973">
              <w:rPr>
                <w:rFonts w:ascii="Segoe UI" w:hAnsi="Segoe UI" w:cs="Segoe UI"/>
                <w:sz w:val="24"/>
                <w:szCs w:val="24"/>
              </w:rPr>
              <w:t>:</w:t>
            </w:r>
            <w:r w:rsidR="00D53C32" w:rsidRPr="008B1973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</w:tr>
    </w:tbl>
    <w:p w14:paraId="340E2837" w14:textId="77777777" w:rsidR="001B71CD" w:rsidRPr="008B1973" w:rsidRDefault="001B71C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7" w:rsidRPr="008B1973" w14:paraId="3CB17ACD" w14:textId="77777777" w:rsidTr="00DC2337">
        <w:tc>
          <w:tcPr>
            <w:tcW w:w="9212" w:type="dxa"/>
          </w:tcPr>
          <w:p w14:paraId="1E2997CE" w14:textId="77777777" w:rsidR="00DC2337" w:rsidRPr="008B1973" w:rsidRDefault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9.  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Er a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nnað í klínísku mati 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sem vert er að taka tillit til</w:t>
            </w:r>
            <w:r w:rsidR="00232873" w:rsidRPr="008B1973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7FC0D074" w14:textId="77777777" w:rsidR="00597C62" w:rsidRPr="008B1973" w:rsidRDefault="00597C62" w:rsidP="00145A59">
      <w:pPr>
        <w:jc w:val="center"/>
        <w:rPr>
          <w:rFonts w:ascii="Segoe UI" w:hAnsi="Segoe UI" w:cs="Segoe UI"/>
          <w:sz w:val="36"/>
          <w:szCs w:val="36"/>
        </w:rPr>
      </w:pPr>
    </w:p>
    <w:p w14:paraId="2309E502" w14:textId="77777777" w:rsidR="00145A59" w:rsidRPr="008B1973" w:rsidRDefault="00145A59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lastRenderedPageBreak/>
        <w:t>I</w:t>
      </w:r>
      <w:r w:rsidR="00121AB8" w:rsidRPr="008B1973">
        <w:rPr>
          <w:rFonts w:ascii="Segoe UI" w:hAnsi="Segoe UI" w:cs="Segoe UI"/>
          <w:b/>
          <w:sz w:val="36"/>
          <w:szCs w:val="36"/>
        </w:rPr>
        <w:t>I</w:t>
      </w: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121AB8" w:rsidRPr="008B1973">
        <w:rPr>
          <w:rFonts w:ascii="Segoe UI" w:hAnsi="Segoe UI" w:cs="Segoe UI"/>
          <w:b/>
          <w:sz w:val="36"/>
          <w:szCs w:val="36"/>
        </w:rPr>
        <w:t xml:space="preserve">Kafli - </w:t>
      </w:r>
      <w:r w:rsidRPr="008B1973">
        <w:rPr>
          <w:rFonts w:ascii="Segoe UI" w:hAnsi="Segoe UI" w:cs="Segoe UI"/>
          <w:b/>
          <w:sz w:val="36"/>
          <w:szCs w:val="36"/>
        </w:rPr>
        <w:t>Hagrænt mat</w:t>
      </w:r>
    </w:p>
    <w:p w14:paraId="4DA342BC" w14:textId="77777777" w:rsidR="00145A59" w:rsidRPr="008B1973" w:rsidRDefault="00145A59" w:rsidP="00B73B7C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4C725D1E" w14:textId="77777777" w:rsidTr="006A7FA7">
        <w:tc>
          <w:tcPr>
            <w:tcW w:w="9212" w:type="dxa"/>
          </w:tcPr>
          <w:p w14:paraId="0B440B4E" w14:textId="77777777" w:rsidR="007A685E" w:rsidRPr="008B1973" w:rsidRDefault="00C222CE" w:rsidP="00C222C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Hér skal áætla kostnað v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ið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 xml:space="preserve"> meðferð </w:t>
            </w:r>
            <w:r w:rsidR="00974630" w:rsidRPr="008B1973">
              <w:rPr>
                <w:rFonts w:ascii="Segoe UI" w:hAnsi="Segoe UI" w:cs="Segoe UI"/>
                <w:sz w:val="24"/>
                <w:szCs w:val="24"/>
              </w:rPr>
              <w:t>hvers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einstakling</w:t>
            </w:r>
            <w:r w:rsidR="00974630" w:rsidRPr="008B1973">
              <w:rPr>
                <w:rFonts w:ascii="Segoe UI" w:hAnsi="Segoe UI" w:cs="Segoe UI"/>
                <w:sz w:val="24"/>
                <w:szCs w:val="24"/>
              </w:rPr>
              <w:t>s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>þeirrar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ábendingar</w:t>
            </w:r>
            <w:r w:rsidR="00660A1A" w:rsidRPr="008B197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Hver er áætlaður árlegur kostnaður </w:t>
            </w:r>
            <w:r w:rsidR="00660A1A" w:rsidRPr="008B1973">
              <w:rPr>
                <w:rFonts w:ascii="Segoe UI" w:hAnsi="Segoe UI" w:cs="Segoe UI"/>
                <w:sz w:val="24"/>
              </w:rPr>
              <w:t xml:space="preserve">fyrir </w:t>
            </w:r>
            <w:r w:rsidR="00974630" w:rsidRPr="008B1973">
              <w:rPr>
                <w:rFonts w:ascii="Segoe UI" w:hAnsi="Segoe UI" w:cs="Segoe UI"/>
                <w:sz w:val="24"/>
              </w:rPr>
              <w:t>hver</w:t>
            </w:r>
            <w:r w:rsidR="00660A1A" w:rsidRPr="008B1973">
              <w:rPr>
                <w:rFonts w:ascii="Segoe UI" w:hAnsi="Segoe UI" w:cs="Segoe UI"/>
                <w:sz w:val="24"/>
              </w:rPr>
              <w:t>n</w:t>
            </w:r>
            <w:r w:rsidR="00E375D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</w:rPr>
              <w:t>sjúkling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sem meðhöndlaður er með lyfinu</w:t>
            </w:r>
            <w:r w:rsidR="00AA3BA7" w:rsidRPr="008B1973">
              <w:rPr>
                <w:rFonts w:ascii="Segoe UI" w:hAnsi="Segoe UI" w:cs="Segoe UI"/>
                <w:sz w:val="24"/>
              </w:rPr>
              <w:t>,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</w:rPr>
              <w:t xml:space="preserve">miðað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við </w:t>
            </w:r>
            <w:r w:rsidR="007A685E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</w:rPr>
              <w:t>þ</w:t>
            </w:r>
            <w:r w:rsidR="00660A1A" w:rsidRPr="008B1973">
              <w:rPr>
                <w:rFonts w:ascii="Segoe UI" w:hAnsi="Segoe UI" w:cs="Segoe UI"/>
                <w:sz w:val="24"/>
              </w:rPr>
              <w:t>á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ábendingu sem sótt er um</w:t>
            </w:r>
            <w:r w:rsidR="00660A1A" w:rsidRPr="008B1973">
              <w:rPr>
                <w:rFonts w:ascii="Segoe UI" w:hAnsi="Segoe UI" w:cs="Segoe UI"/>
                <w:sz w:val="24"/>
              </w:rPr>
              <w:t>.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660A1A" w:rsidRPr="008B1973">
              <w:rPr>
                <w:rFonts w:ascii="Segoe UI" w:hAnsi="Segoe UI" w:cs="Segoe UI"/>
                <w:sz w:val="24"/>
              </w:rPr>
              <w:t>H</w:t>
            </w:r>
            <w:r w:rsidR="00145A59" w:rsidRPr="008B1973">
              <w:rPr>
                <w:rFonts w:ascii="Segoe UI" w:hAnsi="Segoe UI" w:cs="Segoe UI"/>
                <w:sz w:val="24"/>
              </w:rPr>
              <w:t>verjar eru forsendur þeirrar niðurstöðu</w:t>
            </w:r>
            <w:r w:rsidR="00232873" w:rsidRPr="008B1973">
              <w:rPr>
                <w:rFonts w:ascii="Segoe UI" w:hAnsi="Segoe UI" w:cs="Segoe UI"/>
                <w:sz w:val="24"/>
              </w:rPr>
              <w:t xml:space="preserve">,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hver er </w:t>
            </w:r>
            <w:r w:rsidR="00232873" w:rsidRPr="008B1973">
              <w:rPr>
                <w:rFonts w:ascii="Segoe UI" w:hAnsi="Segoe UI" w:cs="Segoe UI"/>
                <w:sz w:val="24"/>
              </w:rPr>
              <w:t>skammtastærð, meðferðarlengd o.s.fr</w:t>
            </w:r>
            <w:r w:rsidR="00AA3BA7" w:rsidRPr="008B1973">
              <w:rPr>
                <w:rFonts w:ascii="Segoe UI" w:hAnsi="Segoe UI" w:cs="Segoe UI"/>
                <w:sz w:val="24"/>
              </w:rPr>
              <w:t>v</w:t>
            </w:r>
            <w:r w:rsidR="00974630" w:rsidRPr="008B1973">
              <w:rPr>
                <w:rFonts w:ascii="Segoe UI" w:hAnsi="Segoe UI" w:cs="Segoe UI"/>
                <w:sz w:val="24"/>
              </w:rPr>
              <w:t>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þær </w:t>
            </w:r>
            <w:r w:rsidR="00276205" w:rsidRPr="008B1973">
              <w:rPr>
                <w:rFonts w:ascii="Segoe UI" w:hAnsi="Segoe UI" w:cs="Segoe UI"/>
                <w:sz w:val="24"/>
              </w:rPr>
              <w:t>upplýsing</w:t>
            </w:r>
            <w:r w:rsidR="00AA3BA7" w:rsidRPr="008B1973">
              <w:rPr>
                <w:rFonts w:ascii="Segoe UI" w:hAnsi="Segoe UI" w:cs="Segoe UI"/>
                <w:sz w:val="24"/>
              </w:rPr>
              <w:t>ar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</w:t>
            </w:r>
            <w:r w:rsidR="00276205" w:rsidRPr="008B1973">
              <w:rPr>
                <w:rFonts w:ascii="Segoe UI" w:hAnsi="Segoe UI" w:cs="Segoe UI"/>
                <w:sz w:val="24"/>
              </w:rPr>
              <w:t>áætlun</w:t>
            </w:r>
            <w:r w:rsidR="00AA3BA7" w:rsidRPr="008B1973">
              <w:rPr>
                <w:rFonts w:ascii="Segoe UI" w:hAnsi="Segoe UI" w:cs="Segoe UI"/>
                <w:sz w:val="24"/>
              </w:rPr>
              <w:t>in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 bygg</w:t>
            </w:r>
            <w:r w:rsidR="00AA3BA7" w:rsidRPr="008B1973">
              <w:rPr>
                <w:rFonts w:ascii="Segoe UI" w:hAnsi="Segoe UI" w:cs="Segoe UI"/>
                <w:sz w:val="24"/>
              </w:rPr>
              <w:t>ist á.</w:t>
            </w:r>
          </w:p>
        </w:tc>
      </w:tr>
    </w:tbl>
    <w:p w14:paraId="5A6B2110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863DA40" w14:textId="77777777" w:rsidTr="006A7FA7">
        <w:tc>
          <w:tcPr>
            <w:tcW w:w="9212" w:type="dxa"/>
          </w:tcPr>
          <w:p w14:paraId="5AE0427F" w14:textId="77777777" w:rsidR="00145A59" w:rsidRPr="008B1973" w:rsidRDefault="00C222CE" w:rsidP="006A7FA7">
            <w:pPr>
              <w:rPr>
                <w:rFonts w:ascii="Segoe UI" w:hAnsi="Segoe UI" w:cs="Segoe UI"/>
                <w:sz w:val="28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Hér skal áætla heildarkostnað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 vegna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þeirrar </w:t>
            </w:r>
            <w:r w:rsidR="00276205" w:rsidRPr="008B1973">
              <w:rPr>
                <w:rFonts w:ascii="Segoe UI" w:hAnsi="Segoe UI" w:cs="Segoe UI"/>
                <w:sz w:val="24"/>
                <w:szCs w:val="24"/>
              </w:rPr>
              <w:t>ábendingar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sem sótt er um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Hver er áætlaður árlegur heildarlyfjakostnaður vegna </w:t>
            </w:r>
            <w:r w:rsidR="00AA3BA7" w:rsidRPr="008B1973">
              <w:rPr>
                <w:rFonts w:ascii="Segoe UI" w:hAnsi="Segoe UI" w:cs="Segoe UI"/>
                <w:sz w:val="24"/>
              </w:rPr>
              <w:t>þeirrar</w:t>
            </w:r>
            <w:r w:rsidR="00145A59" w:rsidRPr="008B1973">
              <w:rPr>
                <w:rFonts w:ascii="Segoe UI" w:hAnsi="Segoe UI" w:cs="Segoe UI"/>
                <w:sz w:val="24"/>
              </w:rPr>
              <w:t xml:space="preserve"> ábendingar næstu </w:t>
            </w:r>
            <w:r w:rsidR="00232873" w:rsidRPr="008B1973">
              <w:rPr>
                <w:rFonts w:ascii="Segoe UI" w:hAnsi="Segoe UI" w:cs="Segoe UI"/>
                <w:sz w:val="24"/>
              </w:rPr>
              <w:t>þrjú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árin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, þ.e.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hver er </w:t>
            </w:r>
            <w:r w:rsidR="0055601A" w:rsidRPr="008B1973">
              <w:rPr>
                <w:rFonts w:ascii="Segoe UI" w:hAnsi="Segoe UI" w:cs="Segoe UI"/>
                <w:sz w:val="24"/>
              </w:rPr>
              <w:t>fjöldi sjúklinga, hvenær á árinu hefst meðferð</w:t>
            </w:r>
            <w:r w:rsidR="00AA3BA7" w:rsidRPr="008B1973">
              <w:rPr>
                <w:rFonts w:ascii="Segoe UI" w:hAnsi="Segoe UI" w:cs="Segoe UI"/>
                <w:sz w:val="24"/>
              </w:rPr>
              <w:t>,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hvænær </w:t>
            </w:r>
            <w:r w:rsidR="0055601A" w:rsidRPr="008B1973">
              <w:rPr>
                <w:rFonts w:ascii="Segoe UI" w:hAnsi="Segoe UI" w:cs="Segoe UI"/>
                <w:sz w:val="24"/>
              </w:rPr>
              <w:t xml:space="preserve">lýkur </w:t>
            </w:r>
            <w:r w:rsidR="00AA3BA7" w:rsidRPr="008B1973">
              <w:rPr>
                <w:rFonts w:ascii="Segoe UI" w:hAnsi="Segoe UI" w:cs="Segoe UI"/>
                <w:sz w:val="24"/>
              </w:rPr>
              <w:t>henni</w:t>
            </w:r>
            <w:r w:rsidR="0055601A" w:rsidRPr="008B1973">
              <w:rPr>
                <w:rFonts w:ascii="Segoe UI" w:hAnsi="Segoe UI" w:cs="Segoe UI"/>
                <w:sz w:val="24"/>
              </w:rPr>
              <w:t>, hver er skammtastærð o.s.frv.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þær </w:t>
            </w:r>
            <w:r w:rsidR="00276205" w:rsidRPr="008B1973">
              <w:rPr>
                <w:rFonts w:ascii="Segoe UI" w:hAnsi="Segoe UI" w:cs="Segoe UI"/>
                <w:sz w:val="24"/>
              </w:rPr>
              <w:t>upplýsing</w:t>
            </w:r>
            <w:r w:rsidR="00AA3BA7" w:rsidRPr="008B1973">
              <w:rPr>
                <w:rFonts w:ascii="Segoe UI" w:hAnsi="Segoe UI" w:cs="Segoe UI"/>
                <w:sz w:val="24"/>
              </w:rPr>
              <w:t>ar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</w:t>
            </w:r>
            <w:r w:rsidR="00276205" w:rsidRPr="008B1973">
              <w:rPr>
                <w:rFonts w:ascii="Segoe UI" w:hAnsi="Segoe UI" w:cs="Segoe UI"/>
                <w:sz w:val="24"/>
              </w:rPr>
              <w:t>áætlunin bygg</w:t>
            </w:r>
            <w:r w:rsidR="00AA3BA7" w:rsidRPr="008B1973">
              <w:rPr>
                <w:rFonts w:ascii="Segoe UI" w:hAnsi="Segoe UI" w:cs="Segoe UI"/>
                <w:sz w:val="24"/>
              </w:rPr>
              <w:t>ist á.</w:t>
            </w:r>
          </w:p>
        </w:tc>
      </w:tr>
    </w:tbl>
    <w:p w14:paraId="59B8BA77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5416309A" w14:textId="77777777" w:rsidTr="006A7FA7">
        <w:tc>
          <w:tcPr>
            <w:tcW w:w="9212" w:type="dxa"/>
          </w:tcPr>
          <w:p w14:paraId="1ED652AE" w14:textId="77777777" w:rsidR="007576D8" w:rsidRPr="008B1973" w:rsidRDefault="00276205" w:rsidP="0027620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3.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Hér skal áætla </w:t>
            </w:r>
            <w:r w:rsidR="00A442D5" w:rsidRPr="008B1973">
              <w:rPr>
                <w:rFonts w:ascii="Segoe UI" w:hAnsi="Segoe UI" w:cs="Segoe UI"/>
                <w:sz w:val="24"/>
                <w:szCs w:val="24"/>
              </w:rPr>
              <w:t>kostnaðaráhrif</w:t>
            </w:r>
            <w:r w:rsidR="007576D8" w:rsidRPr="008B1973">
              <w:rPr>
                <w:rFonts w:ascii="Segoe UI" w:hAnsi="Segoe UI" w:cs="Segoe UI"/>
                <w:sz w:val="24"/>
                <w:szCs w:val="24"/>
              </w:rPr>
              <w:t xml:space="preserve"> á aðra meðferð:</w:t>
            </w:r>
          </w:p>
          <w:p w14:paraId="1F2EA2D2" w14:textId="77777777" w:rsidR="00276205" w:rsidRPr="008B1973" w:rsidRDefault="007576D8" w:rsidP="007576D8">
            <w:pPr>
              <w:ind w:left="708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a. 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Hvaða lyf er verið að nota í dag við </w:t>
            </w:r>
            <w:r w:rsidR="00AA3BA7" w:rsidRPr="008B1973">
              <w:rPr>
                <w:rFonts w:ascii="Segoe UI" w:hAnsi="Segoe UI" w:cs="Segoe UI"/>
                <w:sz w:val="24"/>
              </w:rPr>
              <w:t>þeirri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ábendingu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sem sótt er um </w:t>
            </w:r>
            <w:r w:rsidR="00276205" w:rsidRPr="008B1973">
              <w:rPr>
                <w:rFonts w:ascii="Segoe UI" w:hAnsi="Segoe UI" w:cs="Segoe UI"/>
                <w:sz w:val="24"/>
              </w:rPr>
              <w:t>og í hvaða skömmtum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0170E7"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AA3BA7" w:rsidRPr="008B1973">
              <w:rPr>
                <w:rFonts w:ascii="Segoe UI" w:hAnsi="Segoe UI" w:cs="Segoe UI"/>
                <w:sz w:val="24"/>
              </w:rPr>
              <w:t xml:space="preserve">Nefnið </w:t>
            </w:r>
            <w:r w:rsidR="00276205" w:rsidRPr="008B1973">
              <w:rPr>
                <w:rFonts w:ascii="Segoe UI" w:hAnsi="Segoe UI" w:cs="Segoe UI"/>
                <w:sz w:val="24"/>
              </w:rPr>
              <w:t>hvaðan þær upplýsingar koma</w:t>
            </w:r>
            <w:r w:rsidR="00AA3BA7" w:rsidRPr="008B1973">
              <w:rPr>
                <w:rFonts w:ascii="Segoe UI" w:hAnsi="Segoe UI" w:cs="Segoe UI"/>
                <w:sz w:val="24"/>
              </w:rPr>
              <w:t>.</w:t>
            </w:r>
            <w:r w:rsidR="00276205" w:rsidRPr="008B1973">
              <w:rPr>
                <w:rFonts w:ascii="Segoe UI" w:hAnsi="Segoe UI" w:cs="Segoe UI"/>
                <w:sz w:val="24"/>
              </w:rPr>
              <w:t xml:space="preserve"> </w:t>
            </w:r>
          </w:p>
          <w:p w14:paraId="5B292250" w14:textId="77777777" w:rsidR="00145A59" w:rsidRPr="008B1973" w:rsidRDefault="00276205" w:rsidP="007576D8">
            <w:pPr>
              <w:pStyle w:val="ListParagraph"/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b.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meðferð og kostnaður 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vegna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annarra lyfja breytist verði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greiðsluþátttaka samþykkt fyrir </w:t>
            </w:r>
            <w:r w:rsidR="00E375D7" w:rsidRPr="008B1973">
              <w:rPr>
                <w:rFonts w:ascii="Segoe UI" w:hAnsi="Segoe UI" w:cs="Segoe UI"/>
                <w:sz w:val="24"/>
                <w:szCs w:val="24"/>
              </w:rPr>
              <w:t>ábendingu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>na sem sótt er um,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og ef svo er</w:t>
            </w:r>
            <w:r w:rsidR="00AA3BA7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hvernig? </w:t>
            </w:r>
          </w:p>
        </w:tc>
      </w:tr>
    </w:tbl>
    <w:p w14:paraId="7253601B" w14:textId="77777777" w:rsidR="00B73B7C" w:rsidRPr="008B1973" w:rsidRDefault="00B73B7C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6046760" w14:textId="77777777" w:rsidTr="006A7FA7">
        <w:tc>
          <w:tcPr>
            <w:tcW w:w="9212" w:type="dxa"/>
          </w:tcPr>
          <w:p w14:paraId="039AD5B0" w14:textId="77777777" w:rsidR="00145A59" w:rsidRPr="008B1973" w:rsidRDefault="00C222CE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áætlað að 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>samþykkt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lyfsins hafi bein áhrif á aðrar íhlutanir innan heilbrigðiskerfisins?</w:t>
            </w:r>
          </w:p>
        </w:tc>
      </w:tr>
    </w:tbl>
    <w:p w14:paraId="51FEAEAE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65BB9D08" w14:textId="77777777" w:rsidTr="006A7FA7">
        <w:tc>
          <w:tcPr>
            <w:tcW w:w="9212" w:type="dxa"/>
          </w:tcPr>
          <w:p w14:paraId="32803D20" w14:textId="77777777" w:rsidR="007A685E" w:rsidRPr="008B1973" w:rsidRDefault="00C222CE" w:rsidP="007A685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Er eitthvað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 til viðbótar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sem hlýst af eða breytist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verði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þess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ábending lyfsins </w:t>
            </w:r>
            <w:r w:rsidR="00D845CB" w:rsidRPr="008B1973">
              <w:rPr>
                <w:rFonts w:ascii="Segoe UI" w:hAnsi="Segoe UI" w:cs="Segoe UI"/>
                <w:sz w:val="24"/>
                <w:szCs w:val="24"/>
              </w:rPr>
              <w:t>samþykkt, svo sem göngudeildarkomur, rannsóknir, blóðmælingar o.s.frv. Tilgreinið hvað.</w:t>
            </w:r>
          </w:p>
          <w:p w14:paraId="7CB5CE63" w14:textId="77777777" w:rsidR="00145A59" w:rsidRPr="008B1973" w:rsidRDefault="007A685E" w:rsidP="007576D8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6984197D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145A59" w:rsidRPr="008B1973" w14:paraId="30D95160" w14:textId="77777777" w:rsidTr="00974630">
        <w:trPr>
          <w:trHeight w:val="348"/>
        </w:trPr>
        <w:tc>
          <w:tcPr>
            <w:tcW w:w="9067" w:type="dxa"/>
            <w:gridSpan w:val="4"/>
          </w:tcPr>
          <w:p w14:paraId="0BD2CB99" w14:textId="77777777" w:rsidR="00145A59" w:rsidRPr="008B1973" w:rsidRDefault="00C222CE" w:rsidP="007A685E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Yfirlit yfir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meðfylgjandi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greining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>u á kostnaði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>,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CEA</w:t>
            </w:r>
            <w:r w:rsidR="0055601A" w:rsidRPr="008B1973">
              <w:rPr>
                <w:rFonts w:ascii="Segoe UI" w:hAnsi="Segoe UI" w:cs="Segoe UI"/>
                <w:sz w:val="24"/>
                <w:szCs w:val="24"/>
              </w:rPr>
              <w:t xml:space="preserve"> (Cost Effective Analysis)</w:t>
            </w:r>
          </w:p>
        </w:tc>
      </w:tr>
      <w:tr w:rsidR="00145A59" w:rsidRPr="008B1973" w14:paraId="640BAD4D" w14:textId="77777777" w:rsidTr="00974630">
        <w:trPr>
          <w:trHeight w:val="348"/>
        </w:trPr>
        <w:tc>
          <w:tcPr>
            <w:tcW w:w="2360" w:type="dxa"/>
          </w:tcPr>
          <w:p w14:paraId="1C138A79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Heiti/Land</w:t>
            </w:r>
          </w:p>
        </w:tc>
        <w:tc>
          <w:tcPr>
            <w:tcW w:w="2360" w:type="dxa"/>
          </w:tcPr>
          <w:p w14:paraId="34B3F915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Tegund </w:t>
            </w:r>
          </w:p>
        </w:tc>
        <w:tc>
          <w:tcPr>
            <w:tcW w:w="2360" w:type="dxa"/>
          </w:tcPr>
          <w:p w14:paraId="77676C26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Ábending</w:t>
            </w:r>
          </w:p>
        </w:tc>
        <w:tc>
          <w:tcPr>
            <w:tcW w:w="1987" w:type="dxa"/>
          </w:tcPr>
          <w:p w14:paraId="55ACDF9F" w14:textId="77777777" w:rsidR="00145A59" w:rsidRPr="008B1973" w:rsidRDefault="00145A59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Samanburður</w:t>
            </w:r>
          </w:p>
        </w:tc>
      </w:tr>
      <w:tr w:rsidR="00145A59" w:rsidRPr="008B1973" w14:paraId="42F80BB1" w14:textId="77777777" w:rsidTr="00974630">
        <w:trPr>
          <w:trHeight w:val="311"/>
        </w:trPr>
        <w:tc>
          <w:tcPr>
            <w:tcW w:w="2360" w:type="dxa"/>
          </w:tcPr>
          <w:p w14:paraId="2F045B4F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552FB499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23035B0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E886E31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2AD9BBB" w14:textId="77777777" w:rsidTr="00974630">
        <w:trPr>
          <w:trHeight w:val="329"/>
        </w:trPr>
        <w:tc>
          <w:tcPr>
            <w:tcW w:w="2360" w:type="dxa"/>
          </w:tcPr>
          <w:p w14:paraId="40E5607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3AB3776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1F9462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2305DAF5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099B89D1" w14:textId="77777777" w:rsidTr="007576D8">
        <w:trPr>
          <w:trHeight w:val="329"/>
        </w:trPr>
        <w:tc>
          <w:tcPr>
            <w:tcW w:w="2360" w:type="dxa"/>
            <w:tcBorders>
              <w:bottom w:val="single" w:sz="4" w:space="0" w:color="auto"/>
            </w:tcBorders>
          </w:tcPr>
          <w:p w14:paraId="493C2DA6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24B0158B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12373FFA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C9E226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3F67C03A" w14:textId="77777777" w:rsidTr="00974630">
        <w:trPr>
          <w:trHeight w:val="311"/>
        </w:trPr>
        <w:tc>
          <w:tcPr>
            <w:tcW w:w="2360" w:type="dxa"/>
          </w:tcPr>
          <w:p w14:paraId="2F02BEB7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175B3744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</w:tcPr>
          <w:p w14:paraId="2163FBCE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</w:tcPr>
          <w:p w14:paraId="13BFC7FC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145A59" w:rsidRPr="008B1973" w14:paraId="5F64B6CE" w14:textId="77777777" w:rsidTr="007576D8">
        <w:trPr>
          <w:trHeight w:val="311"/>
        </w:trPr>
        <w:tc>
          <w:tcPr>
            <w:tcW w:w="2360" w:type="dxa"/>
            <w:tcBorders>
              <w:bottom w:val="single" w:sz="4" w:space="0" w:color="auto"/>
            </w:tcBorders>
          </w:tcPr>
          <w:p w14:paraId="0A4634F5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426A6436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69330DB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7C5EEBD" w14:textId="77777777" w:rsidR="00145A59" w:rsidRPr="008B1973" w:rsidRDefault="00145A59" w:rsidP="006A7FA7">
            <w:pPr>
              <w:rPr>
                <w:rFonts w:ascii="Segoe UI" w:hAnsi="Segoe UI" w:cs="Segoe UI"/>
              </w:rPr>
            </w:pPr>
          </w:p>
        </w:tc>
      </w:tr>
      <w:tr w:rsidR="007576D8" w:rsidRPr="008B1973" w14:paraId="01DABBBF" w14:textId="77777777" w:rsidTr="007576D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5D720" w14:textId="77777777" w:rsidR="007576D8" w:rsidRPr="008B1973" w:rsidRDefault="007576D8" w:rsidP="007A685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45A59" w:rsidRPr="008B1973" w14:paraId="13227633" w14:textId="77777777" w:rsidTr="007576D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3F614F0D" w14:textId="77777777" w:rsidR="00145A59" w:rsidRPr="008B1973" w:rsidRDefault="00C222CE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7.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Hvaða áhrif hafa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niðurstöður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greiningar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349A" w:rsidRPr="008B1973">
              <w:rPr>
                <w:rFonts w:ascii="Segoe UI" w:hAnsi="Segoe UI" w:cs="Segoe UI"/>
                <w:sz w:val="24"/>
                <w:szCs w:val="24"/>
              </w:rPr>
              <w:t xml:space="preserve">á kostnaði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á meðferð með lyfinu</w:t>
            </w:r>
            <w:r w:rsidR="000170E7" w:rsidRPr="008B1973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og þá sérstaklega þeirra sem gerðar hafa verið í viðmiðunarlöndum?</w:t>
            </w:r>
          </w:p>
        </w:tc>
      </w:tr>
    </w:tbl>
    <w:p w14:paraId="2C1D5028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2F600C80" w14:textId="77777777" w:rsidTr="006A7FA7">
        <w:tc>
          <w:tcPr>
            <w:tcW w:w="9212" w:type="dxa"/>
          </w:tcPr>
          <w:p w14:paraId="7B98C8E6" w14:textId="77777777" w:rsidR="00145A59" w:rsidRPr="008B1973" w:rsidRDefault="007576D8" w:rsidP="006A7FA7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8.a.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Er ábending í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greiningu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kostnaðar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í samræmi við áætlaða notkun hérlendis?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8.b. </w:t>
            </w:r>
            <w:r w:rsidR="007A685E" w:rsidRPr="008B1973">
              <w:rPr>
                <w:rFonts w:ascii="Segoe UI" w:hAnsi="Segoe UI" w:cs="Segoe UI"/>
                <w:sz w:val="24"/>
                <w:szCs w:val="24"/>
              </w:rPr>
              <w:t>E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ru sjúklingahópar þeir sömu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í greiningu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 xml:space="preserve"> kostnaðar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?</w:t>
            </w:r>
            <w:r w:rsidR="00C76503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12CC688A" w14:textId="77777777" w:rsidR="00145A59" w:rsidRPr="008B1973" w:rsidRDefault="00145A59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458"/>
        <w:gridCol w:w="1805"/>
        <w:gridCol w:w="2200"/>
        <w:gridCol w:w="1708"/>
      </w:tblGrid>
      <w:tr w:rsidR="00A442D5" w:rsidRPr="008B1973" w14:paraId="2DB3BA10" w14:textId="77777777" w:rsidTr="00255D1D">
        <w:tc>
          <w:tcPr>
            <w:tcW w:w="9062" w:type="dxa"/>
            <w:gridSpan w:val="5"/>
          </w:tcPr>
          <w:p w14:paraId="46D32809" w14:textId="77777777" w:rsidR="00A442D5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9. Hér skal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skrá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 yfirlit yfir greiðsluþátttöku í viðmiðunarlöndum. </w:t>
            </w:r>
            <w:r w:rsidRPr="008B1973">
              <w:rPr>
                <w:rFonts w:ascii="Segoe UI" w:hAnsi="Segoe UI" w:cs="Segoe UI"/>
                <w:sz w:val="24"/>
              </w:rPr>
              <w:t>Takið fram hvort samþykkt greiðsluþátttaka er almenn, með takmörkunum og þá hvaða</w:t>
            </w:r>
            <w:r w:rsidR="00B300B7" w:rsidRPr="008B1973">
              <w:rPr>
                <w:rFonts w:ascii="Segoe UI" w:hAnsi="Segoe UI" w:cs="Segoe UI"/>
                <w:sz w:val="24"/>
              </w:rPr>
              <w:t>,</w:t>
            </w:r>
            <w:r w:rsidRPr="008B1973">
              <w:rPr>
                <w:rFonts w:ascii="Segoe UI" w:hAnsi="Segoe UI" w:cs="Segoe UI"/>
                <w:sz w:val="24"/>
              </w:rPr>
              <w:t xml:space="preserve"> eða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hvort hún er </w:t>
            </w:r>
            <w:r w:rsidRPr="008B1973">
              <w:rPr>
                <w:rFonts w:ascii="Segoe UI" w:hAnsi="Segoe UI" w:cs="Segoe UI"/>
                <w:sz w:val="24"/>
              </w:rPr>
              <w:t>einstaklingsbundin</w:t>
            </w:r>
            <w:r w:rsidR="00B300B7" w:rsidRPr="008B1973">
              <w:rPr>
                <w:rFonts w:ascii="Segoe UI" w:hAnsi="Segoe UI" w:cs="Segoe UI"/>
                <w:sz w:val="24"/>
              </w:rPr>
              <w:t>.</w:t>
            </w:r>
            <w:r w:rsidRPr="008B1973">
              <w:rPr>
                <w:rFonts w:ascii="Segoe UI" w:hAnsi="Segoe UI" w:cs="Segoe UI"/>
                <w:sz w:val="24"/>
              </w:rPr>
              <w:t xml:space="preserve"> </w:t>
            </w:r>
            <w:r w:rsidR="00B300B7" w:rsidRPr="008B1973">
              <w:rPr>
                <w:rFonts w:ascii="Segoe UI" w:hAnsi="Segoe UI" w:cs="Segoe UI"/>
                <w:sz w:val="24"/>
              </w:rPr>
              <w:t xml:space="preserve">Setjið </w:t>
            </w:r>
            <w:r w:rsidRPr="008B1973">
              <w:rPr>
                <w:rFonts w:ascii="Segoe UI" w:hAnsi="Segoe UI" w:cs="Segoe UI"/>
                <w:sz w:val="24"/>
              </w:rPr>
              <w:t xml:space="preserve">hlekk á upplýsingar í viðmiðunarlandi.  </w:t>
            </w:r>
          </w:p>
        </w:tc>
      </w:tr>
      <w:tr w:rsidR="00A442D5" w:rsidRPr="008B1973" w14:paraId="74D36BC3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F5B4A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Viðmiðunarland</w:t>
            </w:r>
          </w:p>
        </w:tc>
        <w:tc>
          <w:tcPr>
            <w:tcW w:w="1522" w:type="dxa"/>
          </w:tcPr>
          <w:p w14:paraId="07205765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>Almenn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1849" w:type="dxa"/>
          </w:tcPr>
          <w:p w14:paraId="7EC5604E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Takmarkanir </w:t>
            </w:r>
            <w:r w:rsidR="00A442D5" w:rsidRPr="008B1973">
              <w:rPr>
                <w:rFonts w:ascii="Segoe UI" w:hAnsi="Segoe UI" w:cs="Segoe UI"/>
                <w:sz w:val="24"/>
              </w:rPr>
              <w:t xml:space="preserve"> </w:t>
            </w:r>
          </w:p>
        </w:tc>
        <w:tc>
          <w:tcPr>
            <w:tcW w:w="2042" w:type="dxa"/>
          </w:tcPr>
          <w:p w14:paraId="750C8D63" w14:textId="77777777" w:rsidR="007576D8" w:rsidRPr="008B1973" w:rsidRDefault="00A442D5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Einstaklingsbundin </w:t>
            </w:r>
          </w:p>
        </w:tc>
        <w:tc>
          <w:tcPr>
            <w:tcW w:w="1811" w:type="dxa"/>
          </w:tcPr>
          <w:p w14:paraId="7D99154F" w14:textId="77777777" w:rsidR="007576D8" w:rsidRPr="008B1973" w:rsidRDefault="00A442D5" w:rsidP="00A442D5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  <w:r w:rsidRPr="008B1973">
              <w:rPr>
                <w:rFonts w:ascii="Segoe UI" w:hAnsi="Segoe UI" w:cs="Segoe UI"/>
                <w:sz w:val="24"/>
              </w:rPr>
              <w:t xml:space="preserve">Hlekkur </w:t>
            </w:r>
          </w:p>
        </w:tc>
      </w:tr>
      <w:tr w:rsidR="00A442D5" w:rsidRPr="008B1973" w14:paraId="341A3F56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D9FF9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5F3019E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35E9419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6E647379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EAED47B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0F3796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DFC991C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0E8AC355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7C74469A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13C5810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1AF39F6B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ED6375A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628FC34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40443B30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149F6E97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43625BA4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2F6272AE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A442D5" w:rsidRPr="008B1973" w14:paraId="62946E8C" w14:textId="77777777" w:rsidTr="00DD57B5">
        <w:tblPrEx>
          <w:jc w:val="center"/>
        </w:tblPrEx>
        <w:trPr>
          <w:jc w:val="center"/>
        </w:trPr>
        <w:tc>
          <w:tcPr>
            <w:tcW w:w="1838" w:type="dxa"/>
          </w:tcPr>
          <w:p w14:paraId="2B16761A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22" w:type="dxa"/>
          </w:tcPr>
          <w:p w14:paraId="17BD8768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49" w:type="dxa"/>
          </w:tcPr>
          <w:p w14:paraId="5D0070F4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2" w:type="dxa"/>
          </w:tcPr>
          <w:p w14:paraId="74FA281D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1811" w:type="dxa"/>
          </w:tcPr>
          <w:p w14:paraId="3BE1DAD2" w14:textId="77777777" w:rsidR="007576D8" w:rsidRPr="008B1973" w:rsidRDefault="007576D8" w:rsidP="004C2EC1">
            <w:pPr>
              <w:pStyle w:val="ListParagraph"/>
              <w:spacing w:after="160" w:line="259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361DCE7" w14:textId="77777777" w:rsidR="00B1066B" w:rsidRPr="008B1973" w:rsidRDefault="00B1066B" w:rsidP="00145A5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A59" w:rsidRPr="008B1973" w14:paraId="07A65DED" w14:textId="77777777" w:rsidTr="006A7FA7">
        <w:tc>
          <w:tcPr>
            <w:tcW w:w="9212" w:type="dxa"/>
          </w:tcPr>
          <w:p w14:paraId="0C648747" w14:textId="77777777" w:rsidR="00145A59" w:rsidRPr="008B1973" w:rsidRDefault="00C222CE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10.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Annað í hagrænu mati sem vert er að taka tillit til:</w:t>
            </w:r>
          </w:p>
        </w:tc>
      </w:tr>
    </w:tbl>
    <w:p w14:paraId="146E0A3E" w14:textId="77777777" w:rsidR="00145A59" w:rsidRPr="008B1973" w:rsidRDefault="00145A59" w:rsidP="00145A59">
      <w:pPr>
        <w:rPr>
          <w:rFonts w:ascii="Segoe UI" w:hAnsi="Segoe UI" w:cs="Segoe UI"/>
          <w:sz w:val="36"/>
          <w:szCs w:val="36"/>
        </w:rPr>
      </w:pPr>
    </w:p>
    <w:p w14:paraId="5C8BA864" w14:textId="77777777" w:rsidR="00B1066B" w:rsidRPr="008B1973" w:rsidRDefault="00B1066B" w:rsidP="00145A59">
      <w:pPr>
        <w:rPr>
          <w:rFonts w:ascii="Segoe UI" w:hAnsi="Segoe UI" w:cs="Segoe UI"/>
          <w:sz w:val="36"/>
          <w:szCs w:val="36"/>
        </w:rPr>
      </w:pPr>
    </w:p>
    <w:p w14:paraId="74C7E32F" w14:textId="77777777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V.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6C61" w14:textId="77777777" w:rsidR="00C30073" w:rsidRDefault="00C30073" w:rsidP="00624B61">
      <w:pPr>
        <w:spacing w:after="0" w:line="240" w:lineRule="auto"/>
      </w:pPr>
      <w:r>
        <w:separator/>
      </w:r>
    </w:p>
  </w:endnote>
  <w:endnote w:type="continuationSeparator" w:id="0">
    <w:p w14:paraId="22E3E6EF" w14:textId="77777777" w:rsidR="00C30073" w:rsidRDefault="00C30073" w:rsidP="006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6FEC6036" w:rsidR="007D2A00" w:rsidRPr="007074A8" w:rsidRDefault="00C30073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C76503">
      <w:rPr>
        <w:sz w:val="24"/>
        <w:szCs w:val="24"/>
      </w:rPr>
      <w:t>1. janúar 2021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B17F" w14:textId="77777777" w:rsidR="00C30073" w:rsidRDefault="00C30073" w:rsidP="00624B61">
      <w:pPr>
        <w:spacing w:after="0" w:line="240" w:lineRule="auto"/>
      </w:pPr>
      <w:r>
        <w:separator/>
      </w:r>
    </w:p>
  </w:footnote>
  <w:footnote w:type="continuationSeparator" w:id="0">
    <w:p w14:paraId="3CD2834A" w14:textId="77777777" w:rsidR="00C30073" w:rsidRDefault="00C30073" w:rsidP="0062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611EF"/>
    <w:rsid w:val="00062C57"/>
    <w:rsid w:val="000943D9"/>
    <w:rsid w:val="000C349A"/>
    <w:rsid w:val="00121AB8"/>
    <w:rsid w:val="0014062C"/>
    <w:rsid w:val="00145A59"/>
    <w:rsid w:val="001677D3"/>
    <w:rsid w:val="00177D5B"/>
    <w:rsid w:val="001B21C6"/>
    <w:rsid w:val="001B2590"/>
    <w:rsid w:val="001B71CD"/>
    <w:rsid w:val="00232873"/>
    <w:rsid w:val="00232CC6"/>
    <w:rsid w:val="002450DE"/>
    <w:rsid w:val="00272117"/>
    <w:rsid w:val="00276205"/>
    <w:rsid w:val="002C48C3"/>
    <w:rsid w:val="002E7189"/>
    <w:rsid w:val="003A3575"/>
    <w:rsid w:val="003C7158"/>
    <w:rsid w:val="003D256D"/>
    <w:rsid w:val="00414D4C"/>
    <w:rsid w:val="00495579"/>
    <w:rsid w:val="004C24A6"/>
    <w:rsid w:val="0051759C"/>
    <w:rsid w:val="00523523"/>
    <w:rsid w:val="00532B91"/>
    <w:rsid w:val="00551249"/>
    <w:rsid w:val="0055601A"/>
    <w:rsid w:val="005903EB"/>
    <w:rsid w:val="00597C62"/>
    <w:rsid w:val="005B390A"/>
    <w:rsid w:val="005C55F4"/>
    <w:rsid w:val="00613E1C"/>
    <w:rsid w:val="00624B61"/>
    <w:rsid w:val="00647F49"/>
    <w:rsid w:val="00660A1A"/>
    <w:rsid w:val="006F1D2D"/>
    <w:rsid w:val="007074A8"/>
    <w:rsid w:val="007531B6"/>
    <w:rsid w:val="007576D8"/>
    <w:rsid w:val="00774FEA"/>
    <w:rsid w:val="007A685E"/>
    <w:rsid w:val="007D2A00"/>
    <w:rsid w:val="007E69F2"/>
    <w:rsid w:val="007F5EAD"/>
    <w:rsid w:val="008B1973"/>
    <w:rsid w:val="008B46F0"/>
    <w:rsid w:val="008D66F2"/>
    <w:rsid w:val="009100A2"/>
    <w:rsid w:val="00920874"/>
    <w:rsid w:val="00943416"/>
    <w:rsid w:val="009743D0"/>
    <w:rsid w:val="00974630"/>
    <w:rsid w:val="00982489"/>
    <w:rsid w:val="009D6D1C"/>
    <w:rsid w:val="00A442D5"/>
    <w:rsid w:val="00A4534E"/>
    <w:rsid w:val="00A52F79"/>
    <w:rsid w:val="00A64409"/>
    <w:rsid w:val="00A73C0A"/>
    <w:rsid w:val="00A8350B"/>
    <w:rsid w:val="00A85A3C"/>
    <w:rsid w:val="00AA3BA7"/>
    <w:rsid w:val="00AB1B24"/>
    <w:rsid w:val="00AB4C47"/>
    <w:rsid w:val="00B1066B"/>
    <w:rsid w:val="00B300B7"/>
    <w:rsid w:val="00B35462"/>
    <w:rsid w:val="00B66C4B"/>
    <w:rsid w:val="00B73B7C"/>
    <w:rsid w:val="00B7718C"/>
    <w:rsid w:val="00C222CE"/>
    <w:rsid w:val="00C30073"/>
    <w:rsid w:val="00C42FF9"/>
    <w:rsid w:val="00C53CE5"/>
    <w:rsid w:val="00C57F1D"/>
    <w:rsid w:val="00C76503"/>
    <w:rsid w:val="00CB42E1"/>
    <w:rsid w:val="00D35D17"/>
    <w:rsid w:val="00D53C32"/>
    <w:rsid w:val="00D845CB"/>
    <w:rsid w:val="00DC2337"/>
    <w:rsid w:val="00DD57B5"/>
    <w:rsid w:val="00E24DC0"/>
    <w:rsid w:val="00E26852"/>
    <w:rsid w:val="00E375D7"/>
    <w:rsid w:val="00E4015A"/>
    <w:rsid w:val="00E572C3"/>
    <w:rsid w:val="00E72189"/>
    <w:rsid w:val="00E830CA"/>
    <w:rsid w:val="00F032A8"/>
    <w:rsid w:val="00F16748"/>
    <w:rsid w:val="00F57CBB"/>
    <w:rsid w:val="00F67ED9"/>
    <w:rsid w:val="00F707A5"/>
    <w:rsid w:val="00FC0DB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290182AAE049BE8C5AFF73732EFD" ma:contentTypeVersion="2" ma:contentTypeDescription="Create a new document." ma:contentTypeScope="" ma:versionID="912acef20149e94bf2e462c3f55115b1">
  <xsd:schema xmlns:xsd="http://www.w3.org/2001/XMLSchema" xmlns:xs="http://www.w3.org/2001/XMLSchema" xmlns:p="http://schemas.microsoft.com/office/2006/metadata/properties" xmlns:ns2="446f2862-1dc2-4b91-8d04-3666507d413e" targetNamespace="http://schemas.microsoft.com/office/2006/metadata/properties" ma:root="true" ma:fieldsID="b13b207f8c7a8f42685cbb76d2a6a69f" ns2:_="">
    <xsd:import namespace="446f2862-1dc2-4b91-8d04-3666507d4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2862-1dc2-4b91-8d04-3666507d4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0FFB8-8C3D-4CBB-9B74-E544523D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2862-1dc2-4b91-8d04-3666507d4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98497-622B-4811-A167-1FC486BE2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Gaui</dc:creator>
  <cp:lastModifiedBy>Jana Rós Reynisdóttir - IMA</cp:lastModifiedBy>
  <cp:revision>2</cp:revision>
  <dcterms:created xsi:type="dcterms:W3CDTF">2021-12-01T14:59:00Z</dcterms:created>
  <dcterms:modified xsi:type="dcterms:W3CDTF">2021-12-01T14:59:00Z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0x0101006C1B290182AAE049BE8C5AFF73732EFD</vt:lpwstr>
  </property>
</Properties>
</file>